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635F4" w:rsidRPr="000635F4" w:rsidTr="000635F4">
        <w:tc>
          <w:tcPr>
            <w:tcW w:w="4785" w:type="dxa"/>
          </w:tcPr>
          <w:p w:rsidR="000635F4" w:rsidRPr="000635F4" w:rsidRDefault="000635F4" w:rsidP="000635F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0635F4" w:rsidRPr="000635F4" w:rsidRDefault="000635F4" w:rsidP="000635F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заседании педагогического совета протокол №2 от 28.11.2017 г.</w:t>
            </w:r>
          </w:p>
        </w:tc>
        <w:tc>
          <w:tcPr>
            <w:tcW w:w="4786" w:type="dxa"/>
          </w:tcPr>
          <w:p w:rsidR="000635F4" w:rsidRPr="000635F4" w:rsidRDefault="000635F4" w:rsidP="000635F4">
            <w:pPr>
              <w:spacing w:before="100" w:beforeAutospacing="1" w:after="100" w:afterAutospacing="1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0635F4" w:rsidRPr="000635F4" w:rsidRDefault="000635F4" w:rsidP="000635F4">
            <w:pPr>
              <w:spacing w:before="100" w:beforeAutospacing="1" w:after="100" w:afterAutospacing="1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МБОУ ООШ с. Савинское</w:t>
            </w:r>
          </w:p>
          <w:p w:rsidR="000635F4" w:rsidRPr="000635F4" w:rsidRDefault="000635F4" w:rsidP="000635F4">
            <w:pPr>
              <w:spacing w:before="100" w:beforeAutospacing="1" w:after="100" w:afterAutospacing="1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 /Т. Д. Бекетова/</w:t>
            </w:r>
          </w:p>
          <w:p w:rsidR="000635F4" w:rsidRPr="000635F4" w:rsidRDefault="000635F4" w:rsidP="000635F4">
            <w:pPr>
              <w:spacing w:before="100" w:beforeAutospacing="1" w:after="100" w:afterAutospacing="1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№___ </w:t>
            </w:r>
            <w:proofErr w:type="gramStart"/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063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</w:t>
            </w:r>
          </w:p>
        </w:tc>
      </w:tr>
    </w:tbl>
    <w:p w:rsidR="000635F4" w:rsidRPr="000635F4" w:rsidRDefault="000635F4" w:rsidP="000635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5F4" w:rsidRPr="000635F4" w:rsidRDefault="000635F4" w:rsidP="000635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635F4" w:rsidRPr="000635F4" w:rsidRDefault="000635F4" w:rsidP="000635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профессиональной переподготовке и повышении квалификации педагогических работников МБОУ ООШ с. Савинское</w:t>
      </w:r>
    </w:p>
    <w:p w:rsidR="000635F4" w:rsidRPr="000635F4" w:rsidRDefault="000635F4" w:rsidP="000635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1.1. Положение о профессиональной переподготовке и повышении квалификации педагогических работников МБОУ ООШ с. Савинское (далее — Положение) регламентирует порядок организации профессиональной переподготовки и повышения квалификации педагогических работников в МБОУ ООШ с. Савинское  (далее — ОУ).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1.2. Положение разработано в соответствии </w:t>
      </w:r>
      <w:proofErr w:type="gramStart"/>
      <w:r w:rsidRPr="000635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Федеральным законом от 29.12.2012 N 273-ФЗ «Об образовании в Российской Федерации»,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приказом Министерства образования и науки РФ от 06.10.2009 г. №373 «Об утверждении и введении в действие федерального государственного образовательного стандарта начального общего образования»,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образования»,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приказом Министерства здравоохранения и социального развития Российской Федерации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образования»»,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Трудовым кодексом Российской Федерации» от 30.12.2001 N 197-ФЗ (ред. от 28.12.2013)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Коллективным договором между администрацией школы и её работниками.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1.3. Положение конкретизируется приказами регионального, муниципального и внутришкольного уровней, определяющих сроки, порядок и содержание процесса повышения квалификации и профессиональной переподготовки педагогических работников.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1.4. В Положении приняты следующие понятия и обозначения: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Дополнительное профессиональное образование –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освоение программ повышения квалификации и программ профессиональной переподготовки.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Профессиональная переподготовка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— это отдельный вид дополнительного профессионального образования, направленный на глубокое комплексное изучение предмета для ведения нового вида деятельности. Она организуется для освоения работниками, уже имеющими профессию, новых профессий с учетом потребностей О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и для получения дополнительной квалификации.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Повышение квалификации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представляет собой обновление теоретических и практических знаний специалистов в форме формального и неформального обучения, которые необходимы для освоения новых, современных методов решения профессиональных задач в связи с повышением требований к уровню квалификации. Повышение квалификации – это дальнейшее обучение работника той же профессии в целях совершенствования профессиональных знаний, умений и навыков.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Таким образом, в результате подготовки и переподготовки работник получает новую профессию или квалификацию, а в случае повышения квалификации – совершенствует свое мастерство по уже имеющейся специальности.</w:t>
      </w:r>
    </w:p>
    <w:p w:rsidR="000635F4" w:rsidRPr="000635F4" w:rsidRDefault="000635F4" w:rsidP="00063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профессиональной переподготовки и повышения квалификации педагогических работников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2.1.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повышения квалификации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О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является развитие профессионального мастерства и культуры, обновление теоретических и практических знаний в соответствии с современными требованиями к уровню квалификации, изменяющимися требованиями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федеральных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государственных образовательных стандартов, необходимостью освоения инновационных методов решения профессиональных задач.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2.3. Задачи повышения квалификации: 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совершенствование знаний и умений в области управления образовательным процессом, навыков внедрения в практику достижений науки, передовых форм и методов работы;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формирование профессионального самосознания работников, чувства ответственности за свои действия, стремления к постоянному совершенствованию своего профессионального мастерства с учетом специфики деятельности;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формирование и развитие профессионально-психологических качеств и навыков;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совершенствование навыков работы с информацией, использования информационных технологий.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Целью профессиональной переподготовки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О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технологии, необходимых для выполнения нового вида профессиональной деятельности. Профессиональная переподготовка осуществляется также для расширения квалификации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специалистов в целях их адаптации к новым социальным условиям и ведения новой профессиональной деятельности.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Задачами профессиональной переподготовки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получение дополнительных специальностей по образовательным программам, предусматривающим изучение отдельных дисциплин, разделов науки, а также технологий, необходимых для выполнения нового вида профессиональной деятельности;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получение новой специализации;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ведение новой профессиональной деятельности с учетом новых требований и стандартов в системе образования.</w:t>
      </w:r>
    </w:p>
    <w:p w:rsidR="000635F4" w:rsidRPr="000635F4" w:rsidRDefault="000635F4" w:rsidP="00063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профессиональной переподготовки и повышения квалификации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3.1.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gramStart"/>
      <w:r w:rsidRPr="000635F4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профессиональным программам может осуществляться как единовременно и непрерывно, так и поэтапно,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Повышение квалификации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работников может проводит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ся в учреждениях системы переподготовки и повышения квалификации работников образования, имеющих лицензию на данный вид деятельности, а также в форме самообучения и внутреннего обучения.</w:t>
      </w:r>
    </w:p>
    <w:p w:rsidR="000635F4" w:rsidRPr="000635F4" w:rsidRDefault="00F13833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.1. Для реализации педагогом возможностей непрерывного образования, самостоятельного конструирования индивидуального образовательного маршрута с учетом своих профессиональных потребностей, согласованных с потребностями О</w:t>
      </w:r>
      <w:r w:rsidR="000635F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 xml:space="preserve">, и выбора наиболее приемлемых для себя сроков его прохождения работник может использовать ресурсы </w:t>
      </w:r>
      <w:r w:rsidR="000635F4"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>накопительной системы повышения квалификации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5F4" w:rsidRPr="000635F4" w:rsidRDefault="00F13833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.2. Образовательная программа повышения квалификации по накопительной системе рассматривается как совокупность учебных программ, выбранных слушателем в логике обозначенного направления (проблемы) повышения квалификации.</w:t>
      </w:r>
    </w:p>
    <w:p w:rsidR="000635F4" w:rsidRPr="000635F4" w:rsidRDefault="00F13833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.3. Конструирование образовательной программы повышения квалификации по накопительной системе выполняется педагогом самостоятельно.</w:t>
      </w:r>
    </w:p>
    <w:p w:rsidR="000635F4" w:rsidRPr="000635F4" w:rsidRDefault="00F13833" w:rsidP="000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0635F4"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Самостоятельная подготовка 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(самообучение), как форма непрерывного, систематического пополнения и углубления знаний, закрепления практических умений и навыков, является обязательной и проводится по индивидуальному плану, который рассматривается и утверждается на заседании методического объединения.</w:t>
      </w:r>
    </w:p>
    <w:p w:rsidR="000635F4" w:rsidRPr="000635F4" w:rsidRDefault="00F13833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.5. Самостоятельная подготовка включает в себя: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изучение текущих и вновь принятых законодательных и иных нормативных правовых актов РФ, законов и иных нормативных правовых актов субъектов РФ;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lastRenderedPageBreak/>
        <w:t>– регулярное ознакомление с новой юридической, экономической, общественно-государственной, педагогической и другой специальной литературой, материалами средств массовой информации;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практическую работу по совершенствованию навыков преподавания, использования информационных технологий и ресурсов;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формирование профессионально важных психологических и личностных качеств;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изучение и обмен опытом с коллегами;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другие способы самостоятельного повышения своего профессионального мастерства.</w:t>
      </w:r>
    </w:p>
    <w:p w:rsidR="000635F4" w:rsidRPr="000635F4" w:rsidRDefault="00F13833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0635F4"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Внутреннее обучение 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 xml:space="preserve">(повышение квалификации без получения итоговых аттестационных документов) может включать: лекции, семинары, конференции, круглые столы, </w:t>
      </w:r>
      <w:proofErr w:type="spellStart"/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деятельностные</w:t>
      </w:r>
      <w:proofErr w:type="spellEnd"/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 xml:space="preserve"> игры, адаптационное обучение для вновь принятых работников, интерактивное обучение, </w:t>
      </w:r>
      <w:proofErr w:type="spellStart"/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>взаимообучение</w:t>
      </w:r>
      <w:proofErr w:type="spellEnd"/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 xml:space="preserve">, тренинги, демонстрации опыта и другие. </w:t>
      </w:r>
      <w:r w:rsidR="000635F4"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Групповое обучение </w:t>
      </w:r>
      <w:r w:rsidR="000635F4" w:rsidRPr="000635F4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объединение педагогических работников в специальные группы и обучение в этих группах. При данной форме обучения итоговый результат может быть получен группой. </w:t>
      </w:r>
    </w:p>
    <w:p w:rsid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.7.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внутреннее обучение собственными обучающими ресурсами или с помощью привлекаемых специалистов.</w:t>
      </w:r>
    </w:p>
    <w:p w:rsidR="00F13833" w:rsidRPr="000635F4" w:rsidRDefault="00F13833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переподготовка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работников может проводит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ся в учреждениях системы переподготовки и повышения квалификации работников образования, имеющих лицензию на данный вид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очной,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очной-заочной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дистанционной формах обучения.</w:t>
      </w:r>
      <w:proofErr w:type="gramEnd"/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. Подготовка, переподготовка и повышени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 xml:space="preserve">е квалификации осуществляется </w:t>
      </w:r>
      <w:proofErr w:type="gramStart"/>
      <w:r w:rsidR="00F1383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35F4">
        <w:rPr>
          <w:rFonts w:ascii="Times New Roman" w:eastAsia="Times New Roman" w:hAnsi="Times New Roman" w:cs="Times New Roman"/>
          <w:sz w:val="24"/>
          <w:szCs w:val="24"/>
        </w:rPr>
        <w:t>дневной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>, вечерней форма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обучения, с отрывом, с частичным отрывом, без отрыва от работы с использованием возможностей дистанционных образовательных технологий, путем сочетания этих форм.</w:t>
      </w:r>
    </w:p>
    <w:p w:rsidR="000635F4" w:rsidRPr="000635F4" w:rsidRDefault="000635F4" w:rsidP="00063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Периодичность и продолжительность профессиональной переподготовки и повышения квалификации педагогических работников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4.1. Сроки </w:t>
      </w:r>
      <w:proofErr w:type="gramStart"/>
      <w:r w:rsidRPr="000635F4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подготовки и переподготовки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устанавливаются организацией, осуществляющей образовательную деятельность, на основе нормативов продолжительности образовательных программ в соответствии с государственными требованиями к профессиональной переподготовке в объеме не менее 250 часов.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Повышение квалификации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образовательных учреждениях, имеющих лицензию на </w:t>
      </w:r>
      <w:proofErr w:type="gramStart"/>
      <w:r w:rsidRPr="000635F4"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данного вида образовательной деятельности, с выдачей удостоверения о повышении квалификации не может быть менее 16 часов.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4.2.1. Повышение квалификации проводится по мере необходимости, но не реже 1 раза в 3 года в течение всей трудовой деятельности работников.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4.2.2. Непрерывность профессионального развития работников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, реализующих основную образовательную программу </w:t>
      </w:r>
      <w:r w:rsidRPr="00F13833">
        <w:rPr>
          <w:rFonts w:ascii="Times New Roman" w:eastAsia="Times New Roman" w:hAnsi="Times New Roman" w:cs="Times New Roman"/>
          <w:iCs/>
          <w:sz w:val="24"/>
          <w:szCs w:val="24"/>
        </w:rPr>
        <w:t>начального общего образования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должна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обеспечиваться освоением работниками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профессиональных образовательных программ в объеме не менее 72 часов, не реже чем каждые три года в образовательных учреждениях, имеющих лицензию на </w:t>
      </w:r>
      <w:proofErr w:type="gramStart"/>
      <w:r w:rsidRPr="000635F4"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данного вида образовательной деятельности.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4.2.3. </w:t>
      </w:r>
      <w:proofErr w:type="gramStart"/>
      <w:r w:rsidRPr="000635F4"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работников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, реализующих </w:t>
      </w:r>
      <w:r w:rsidRPr="00F13833">
        <w:rPr>
          <w:rFonts w:ascii="Times New Roman" w:eastAsia="Times New Roman" w:hAnsi="Times New Roman" w:cs="Times New Roman"/>
          <w:iCs/>
          <w:sz w:val="24"/>
          <w:szCs w:val="24"/>
        </w:rPr>
        <w:t>основную образовательную программу основного общего образования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должна обеспечиваться освоением ими дополнительных профессиональных образовательных программ в объеме не менее 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часов и не реже одного раза в три года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</w:t>
      </w:r>
      <w:proofErr w:type="gramEnd"/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дистанционных образовательных технологий.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4.2.4.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может устанавливаться дополнительное повышение квалификации в течение 3 лет, исходя из ее целей, по согласованию с руководителем организации, где оно проводится.</w:t>
      </w:r>
    </w:p>
    <w:p w:rsidR="000635F4" w:rsidRPr="000635F4" w:rsidRDefault="000635F4" w:rsidP="00063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5.1. Педагогический работник имеет право </w:t>
      </w:r>
      <w:proofErr w:type="gramStart"/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освоение дополнительных профессиональных программ при условии наличия среднего профессионального и (или) высшего образования либо обучения в учреждениях среднего профессионального и (или) высшего образования;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равенство возможностей на профессиональную подготовку, переподготовку и повышение квалификации;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прохождение дополнительного повышения квалификации за счёт собственных средств.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5.2. Педагогический работник обязан: 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пройти переподготовку с последующей аттестацией на соответствие занимаемой должности, если он не имеет необходимого для выполнения должностных обязанностей уровня профессиональной подготовки, удостоверяемого документами об образовании;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проходить курсы повышения квалификации не реже 1 раза в 3 года в течение всей трудовой деятельности.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>5.3. Администрации О</w:t>
      </w:r>
      <w:r w:rsidR="00F13833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>обязана</w:t>
      </w:r>
      <w:proofErr w:type="gramEnd"/>
      <w:r w:rsidRPr="000635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направлять работника на курсы повышения квалификации с периодичностью не реже 1 раза в 3 года в течение всей трудовой деятельности;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создать условия, необходимые для успешного обучения работников в учреждениях системы переподготовки и повышения квалификации, их участия в мероприятиях по повышению квалификации на региональном, муниципальном и внутришкольном уровне.</w:t>
      </w:r>
    </w:p>
    <w:p w:rsidR="000635F4" w:rsidRPr="000635F4" w:rsidRDefault="000635F4" w:rsidP="000635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Финансовое обеспечение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6.1. Плановое повышение квалификации педагогических работников финансируется из средств бюджета.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6.2. При направлении работника для повышения квалификации с отрывом от работы за ним сохраняются место работы (должность) и средняя заработная плата.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6.3. Работникам,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ляемых в служебные командировки (при наличии соответствующей статьи расходов в плане финансово-хозяйственной деятельности)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6.4. Повышение квалификации в форме самообразования осуществляется за счет собственных средств работника.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6.5. Внутренняя система повышения квалификации производится за счет средств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5F4" w:rsidRPr="000635F4" w:rsidRDefault="000635F4" w:rsidP="000635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b/>
          <w:bCs/>
          <w:sz w:val="24"/>
          <w:szCs w:val="24"/>
        </w:rPr>
        <w:t>Отчётность о повышении квалификации и профессиональной переподготовки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7.1. С целью создания условий для непрерывного профессионального образования педагогических кадров заместителем директора по УР ежегодно составляется план повышения квалификации педагогических работников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7.2. Слушатели, успешно прошедшие курс обучения вне 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предоставляют в бухгалтерию и 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администрацию 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документы государственного образца: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удостоверение о повышении квалификации;</w:t>
      </w:r>
    </w:p>
    <w:p w:rsidR="000635F4" w:rsidRPr="000635F4" w:rsidRDefault="000635F4" w:rsidP="0006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>– диплом о профессиональной переподготовке.</w:t>
      </w:r>
    </w:p>
    <w:p w:rsidR="000635F4" w:rsidRPr="000635F4" w:rsidRDefault="000635F4" w:rsidP="00F13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7.3. Сведения о результатах повышения квалификации и профессиональной переподготовки учителей предоставляются педагогическим работником не позднее, чем через </w:t>
      </w:r>
      <w:r w:rsidR="00F1383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635F4">
        <w:rPr>
          <w:rFonts w:ascii="Times New Roman" w:eastAsia="Times New Roman" w:hAnsi="Times New Roman" w:cs="Times New Roman"/>
          <w:sz w:val="24"/>
          <w:szCs w:val="24"/>
        </w:rPr>
        <w:t xml:space="preserve"> день после прохождения обучения.</w:t>
      </w:r>
    </w:p>
    <w:p w:rsidR="001A5953" w:rsidRPr="000635F4" w:rsidRDefault="001A5953">
      <w:pPr>
        <w:rPr>
          <w:sz w:val="24"/>
          <w:szCs w:val="24"/>
        </w:rPr>
      </w:pPr>
    </w:p>
    <w:sectPr w:rsidR="001A5953" w:rsidRPr="0006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37C"/>
    <w:multiLevelType w:val="multilevel"/>
    <w:tmpl w:val="4BD24C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7FD8"/>
    <w:multiLevelType w:val="multilevel"/>
    <w:tmpl w:val="E12E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379D9"/>
    <w:multiLevelType w:val="multilevel"/>
    <w:tmpl w:val="957C2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57D09"/>
    <w:multiLevelType w:val="multilevel"/>
    <w:tmpl w:val="2A3ED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2728EC"/>
    <w:multiLevelType w:val="multilevel"/>
    <w:tmpl w:val="5A002B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17E31"/>
    <w:multiLevelType w:val="multilevel"/>
    <w:tmpl w:val="CCDA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6564E2"/>
    <w:multiLevelType w:val="multilevel"/>
    <w:tmpl w:val="1DD84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635F4"/>
    <w:rsid w:val="000635F4"/>
    <w:rsid w:val="001A5953"/>
    <w:rsid w:val="00F1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5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635F4"/>
    <w:rPr>
      <w:color w:val="0000FF"/>
      <w:u w:val="single"/>
    </w:rPr>
  </w:style>
  <w:style w:type="character" w:styleId="a4">
    <w:name w:val="Strong"/>
    <w:basedOn w:val="a0"/>
    <w:uiPriority w:val="22"/>
    <w:qFormat/>
    <w:rsid w:val="000635F4"/>
    <w:rPr>
      <w:b/>
      <w:bCs/>
    </w:rPr>
  </w:style>
  <w:style w:type="paragraph" w:styleId="a5">
    <w:name w:val="Normal (Web)"/>
    <w:basedOn w:val="a"/>
    <w:uiPriority w:val="99"/>
    <w:semiHidden/>
    <w:unhideWhenUsed/>
    <w:rsid w:val="0006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635F4"/>
    <w:rPr>
      <w:i/>
      <w:iCs/>
    </w:rPr>
  </w:style>
  <w:style w:type="table" w:styleId="a7">
    <w:name w:val="Table Grid"/>
    <w:basedOn w:val="a1"/>
    <w:uiPriority w:val="59"/>
    <w:rsid w:val="00063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2017-12-13T01:24:00Z</cp:lastPrinted>
  <dcterms:created xsi:type="dcterms:W3CDTF">2017-12-13T01:04:00Z</dcterms:created>
  <dcterms:modified xsi:type="dcterms:W3CDTF">2017-12-13T01:26:00Z</dcterms:modified>
</cp:coreProperties>
</file>