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35F4" w:rsidRPr="000635F4" w:rsidTr="000635F4">
        <w:tc>
          <w:tcPr>
            <w:tcW w:w="4785" w:type="dxa"/>
          </w:tcPr>
          <w:p w:rsidR="000635F4" w:rsidRPr="000635F4" w:rsidRDefault="000635F4" w:rsidP="000635F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5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0635F4" w:rsidRPr="000635F4" w:rsidRDefault="000635F4" w:rsidP="000635F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5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заседании педагогического совета протокол №2 от 28.11.2017 г.</w:t>
            </w:r>
          </w:p>
        </w:tc>
        <w:tc>
          <w:tcPr>
            <w:tcW w:w="4786" w:type="dxa"/>
          </w:tcPr>
          <w:p w:rsidR="000635F4" w:rsidRPr="000635F4" w:rsidRDefault="000635F4" w:rsidP="000635F4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5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0635F4" w:rsidRPr="000635F4" w:rsidRDefault="000635F4" w:rsidP="000635F4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5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МБОУ ООШ с. Савинское</w:t>
            </w:r>
          </w:p>
          <w:p w:rsidR="000635F4" w:rsidRPr="000635F4" w:rsidRDefault="000635F4" w:rsidP="000635F4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5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/Т. Д. Бекетова/</w:t>
            </w:r>
          </w:p>
          <w:p w:rsidR="000635F4" w:rsidRPr="000635F4" w:rsidRDefault="000635F4" w:rsidP="000635F4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5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№___ </w:t>
            </w:r>
            <w:proofErr w:type="gramStart"/>
            <w:r w:rsidRPr="000635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0635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</w:t>
            </w:r>
          </w:p>
        </w:tc>
      </w:tr>
    </w:tbl>
    <w:p w:rsidR="000635F4" w:rsidRPr="000635F4" w:rsidRDefault="000635F4" w:rsidP="000635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5F4" w:rsidRPr="000635F4" w:rsidRDefault="000635F4" w:rsidP="000635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0635F4" w:rsidRPr="000635F4" w:rsidRDefault="000635F4" w:rsidP="000635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профессиональной переподготовке и повышении квалификации педагогических работников МБОУ ООШ с. Савинское</w:t>
      </w:r>
    </w:p>
    <w:p w:rsidR="000635F4" w:rsidRPr="000635F4" w:rsidRDefault="000635F4" w:rsidP="000635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1.1. Положение о профессиональной переподготовке и повышении квалификации педагогических работников МБОУ ООШ с. Савинское (далее — Положение) регламентирует порядок организации профессиональной переподготовки и повышения квалификации педагогических работников в МБОУ ООШ с. Савинское  (далее — ОУ).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разработано в соответствии </w:t>
      </w:r>
      <w:proofErr w:type="gramStart"/>
      <w:r w:rsidRPr="000635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635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Федеральным законом от 29.12.2012 N 273-ФЗ «Об образовании в Российской Федерации»,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приказом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приказом Министерства образования и науки РФ от 17 декабря 2010 г. N1897 «Об утверждении федерального государственного образовательного стандарта основного общего образования»,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приказом Министерства здравоохранения и социального развития Российской Федерации от 26 августа 2010 г. N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образования»»,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Трудовым кодексом Российской Федерации» от 30.12.2001 N 197-ФЗ (ред. от 28.12.2013)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Коллективным договором между администрацией школы и её работниками.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1.3. Положение конкретизируется приказами регионального, муниципального и внутришкольного уровней, определяющих сроки, порядок и содержание процесса повышения квалификации и профессиональной переподготовки педагогических работников.</w:t>
      </w:r>
    </w:p>
    <w:p w:rsidR="000635F4" w:rsidRPr="000635F4" w:rsidRDefault="000635F4" w:rsidP="0006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1.4. В Положении приняты следующие понятия и обозначения: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Дополнительное профессиональное образование – 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освоение программ повышения квалификации и программ профессиональной переподготовки.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Профессиональная переподготовка 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— это отдельный вид дополнительного профессионального образования, направленный на глубокое комплексное изучение предмета для ведения нового вида деятельности. Она организуется для освоения работниками, уже имеющими профессию, новых профессий с учетом потребностей 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и для получения дополнительной квалификации.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Повышение квалификации 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представляет собой обновление теоретических и практических знаний специалистов в форме формального и неформального обучения, которые необходимы для освоения новых, современных методов решения профессиональных задач в связи с повышением требований к уровню квалификации. Повышение квалификации – это дальнейшее обучение работника той же профессии в целях совершенствования профессиональных знаний, умений и навыков.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Таким образом, в результате подготовки и переподготовки работник получает новую профессию или квалификацию, а в случае повышения квалификации – совершенствует свое мастерство по уже имеющейся специальности.</w:t>
      </w:r>
    </w:p>
    <w:p w:rsidR="000635F4" w:rsidRPr="000635F4" w:rsidRDefault="000635F4" w:rsidP="000635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профессиональной переподготовки и повышения квалификации педагогических работников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Целью повышения квалификации 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профессионального мастерства и культуры, обновление теоретических и практических знаний в соответствии с современными требованиями к уровню квалификации, изменяющимися требованиями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федеральных 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государственных образовательных стандартов, необходимостью освоения инновационных методов решения профессиональных задач.</w:t>
      </w:r>
    </w:p>
    <w:p w:rsidR="000635F4" w:rsidRPr="000635F4" w:rsidRDefault="000635F4" w:rsidP="0006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2.3. Задачи повышения квалификации: 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совершенствование знаний и умений в области управления образовательным процессом, навыков внедрения в практику достижений науки, передовых форм и методов работы;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формирование профессионального самосознания работников, чувства ответственности за свои действия, стремления к постоянному совершенствованию своего профессионального мастерства с учетом специфики деятельности;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формирование и развитие профессионально-психологических качеств и навыков;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совершенствование навыков работы с информацией, использования информационных технологий.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Целью профессиональной переподготовки 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технологии, необходимых для выполнения нового вида профессиональной деятельности. Профессиональная переподготовка осуществляется также для расширения квалификации 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специалистов в целях их адаптации к новым социальным условиям и ведения новой профессиональной деятельности.</w:t>
      </w:r>
    </w:p>
    <w:p w:rsidR="000635F4" w:rsidRPr="000635F4" w:rsidRDefault="000635F4" w:rsidP="0006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Задачами профессиональной переподготовки 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получение дополнительных специальностей по образовательным программам, предусматривающим изучение отдельных дисциплин, разделов науки, а также технологий, необходимых для выполнения нового вида профессиональной деятельности;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получение новой специализации;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ведение новой профессиональной деятельности с учетом новых требований и стандартов в системе образования.</w:t>
      </w:r>
    </w:p>
    <w:p w:rsidR="000635F4" w:rsidRPr="000635F4" w:rsidRDefault="000635F4" w:rsidP="000635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профессиональной переподготовки и повышения квалификации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3.1.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0635F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профессиональным программам может осуществляться как единовременно и непрерывно, так и поэтапно,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635F4" w:rsidRPr="000635F4" w:rsidRDefault="000635F4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Повышение квалификации 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работников может проводит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ся в учреждениях системы переподготовки и повышения квалификации работников образования, имеющих лицензию на данный вид деятельности, а также в форме самообучения и внутреннего обучения.</w:t>
      </w:r>
    </w:p>
    <w:p w:rsidR="000635F4" w:rsidRPr="000635F4" w:rsidRDefault="00F13833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0635F4" w:rsidRPr="000635F4">
        <w:rPr>
          <w:rFonts w:ascii="Times New Roman" w:eastAsia="Times New Roman" w:hAnsi="Times New Roman" w:cs="Times New Roman"/>
          <w:sz w:val="24"/>
          <w:szCs w:val="24"/>
        </w:rPr>
        <w:t>.1. Для реализации педагогом возможностей непрерывного образования, самостоятельного конструирования индивидуального образовательного маршрута с учетом своих профессиональных потребностей, согласованных с потребностями О</w:t>
      </w:r>
      <w:r w:rsidR="000635F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635F4" w:rsidRPr="000635F4">
        <w:rPr>
          <w:rFonts w:ascii="Times New Roman" w:eastAsia="Times New Roman" w:hAnsi="Times New Roman" w:cs="Times New Roman"/>
          <w:sz w:val="24"/>
          <w:szCs w:val="24"/>
        </w:rPr>
        <w:t xml:space="preserve">, и выбора наиболее приемлемых для себя сроков его прохождения работник может использовать ресурсы </w:t>
      </w:r>
      <w:r w:rsidR="000635F4"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>накопительной системы повышения квалификации</w:t>
      </w:r>
      <w:r w:rsidR="000635F4" w:rsidRPr="00063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5F4" w:rsidRPr="000635F4" w:rsidRDefault="00F13833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0635F4" w:rsidRPr="000635F4">
        <w:rPr>
          <w:rFonts w:ascii="Times New Roman" w:eastAsia="Times New Roman" w:hAnsi="Times New Roman" w:cs="Times New Roman"/>
          <w:sz w:val="24"/>
          <w:szCs w:val="24"/>
        </w:rPr>
        <w:t>.2. Образовательная программа повышения квалификации по накопительной системе рассматривается как совокупность учебных программ, выбранных слушателем в логике обозначенного направления (проблемы) повышения квалификации.</w:t>
      </w:r>
    </w:p>
    <w:p w:rsidR="000635F4" w:rsidRPr="000635F4" w:rsidRDefault="00F13833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0635F4" w:rsidRPr="000635F4">
        <w:rPr>
          <w:rFonts w:ascii="Times New Roman" w:eastAsia="Times New Roman" w:hAnsi="Times New Roman" w:cs="Times New Roman"/>
          <w:sz w:val="24"/>
          <w:szCs w:val="24"/>
        </w:rPr>
        <w:t>.3. Конструирование образовательной программы повышения квалификации по накопительной системе выполняется педагогом самостоятельно.</w:t>
      </w:r>
    </w:p>
    <w:p w:rsidR="000635F4" w:rsidRPr="000635F4" w:rsidRDefault="00F13833" w:rsidP="00063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0635F4" w:rsidRPr="000635F4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0635F4"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Самостоятельная подготовка </w:t>
      </w:r>
      <w:r w:rsidR="000635F4" w:rsidRPr="000635F4">
        <w:rPr>
          <w:rFonts w:ascii="Times New Roman" w:eastAsia="Times New Roman" w:hAnsi="Times New Roman" w:cs="Times New Roman"/>
          <w:sz w:val="24"/>
          <w:szCs w:val="24"/>
        </w:rPr>
        <w:t>(самообучение), как форма непрерывного, систематического пополнения и углубления знаний, закрепления практических умений и навыков, является обязательной и проводится по индивидуальному плану, который рассматривается и утверждается на заседании методического объединения.</w:t>
      </w:r>
    </w:p>
    <w:p w:rsidR="000635F4" w:rsidRPr="000635F4" w:rsidRDefault="00F13833" w:rsidP="0006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0635F4" w:rsidRPr="000635F4">
        <w:rPr>
          <w:rFonts w:ascii="Times New Roman" w:eastAsia="Times New Roman" w:hAnsi="Times New Roman" w:cs="Times New Roman"/>
          <w:sz w:val="24"/>
          <w:szCs w:val="24"/>
        </w:rPr>
        <w:t>.5. Самостоятельная подготовка включает в себя: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изучение текущих и вновь принятых законодательных и иных нормативных правовых актов РФ, законов и иных нормативных правовых актов субъектов РФ;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lastRenderedPageBreak/>
        <w:t>– регулярное ознакомление с новой юридической, экономической, общественно-государственной, педагогической и другой специальной литературой, материалами средств массовой информации;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практическую работу по совершенствованию навыков преподавания, использования информационных технологий и ресурсов;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формирование профессионально важных психологических и личностных качеств;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изучение и обмен опытом с коллегами;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другие способы самостоятельного повышения своего профессионального мастерства.</w:t>
      </w:r>
    </w:p>
    <w:p w:rsidR="000635F4" w:rsidRPr="000635F4" w:rsidRDefault="00F13833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0635F4" w:rsidRPr="000635F4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0635F4"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Внутреннее обучение </w:t>
      </w:r>
      <w:r w:rsidR="000635F4" w:rsidRPr="000635F4">
        <w:rPr>
          <w:rFonts w:ascii="Times New Roman" w:eastAsia="Times New Roman" w:hAnsi="Times New Roman" w:cs="Times New Roman"/>
          <w:sz w:val="24"/>
          <w:szCs w:val="24"/>
        </w:rPr>
        <w:t xml:space="preserve">(повышение квалификации без получения итоговых аттестационных документов) может включать: лекции, семинары, конференции, круглые столы, </w:t>
      </w:r>
      <w:proofErr w:type="spellStart"/>
      <w:r w:rsidR="000635F4" w:rsidRPr="000635F4">
        <w:rPr>
          <w:rFonts w:ascii="Times New Roman" w:eastAsia="Times New Roman" w:hAnsi="Times New Roman" w:cs="Times New Roman"/>
          <w:sz w:val="24"/>
          <w:szCs w:val="24"/>
        </w:rPr>
        <w:t>деятельностные</w:t>
      </w:r>
      <w:proofErr w:type="spellEnd"/>
      <w:r w:rsidR="000635F4" w:rsidRPr="000635F4">
        <w:rPr>
          <w:rFonts w:ascii="Times New Roman" w:eastAsia="Times New Roman" w:hAnsi="Times New Roman" w:cs="Times New Roman"/>
          <w:sz w:val="24"/>
          <w:szCs w:val="24"/>
        </w:rPr>
        <w:t xml:space="preserve"> игры, адаптационное обучение для вновь принятых работников, интерактивное обучение, </w:t>
      </w:r>
      <w:proofErr w:type="spellStart"/>
      <w:r w:rsidR="000635F4" w:rsidRPr="000635F4">
        <w:rPr>
          <w:rFonts w:ascii="Times New Roman" w:eastAsia="Times New Roman" w:hAnsi="Times New Roman" w:cs="Times New Roman"/>
          <w:sz w:val="24"/>
          <w:szCs w:val="24"/>
        </w:rPr>
        <w:t>взаимообучение</w:t>
      </w:r>
      <w:proofErr w:type="spellEnd"/>
      <w:r w:rsidR="000635F4" w:rsidRPr="000635F4">
        <w:rPr>
          <w:rFonts w:ascii="Times New Roman" w:eastAsia="Times New Roman" w:hAnsi="Times New Roman" w:cs="Times New Roman"/>
          <w:sz w:val="24"/>
          <w:szCs w:val="24"/>
        </w:rPr>
        <w:t xml:space="preserve">, тренинги, демонстрации опыта и другие. </w:t>
      </w:r>
      <w:r w:rsidR="000635F4"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Групповое обучение </w:t>
      </w:r>
      <w:r w:rsidR="000635F4" w:rsidRPr="000635F4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объединение педагогических работников в специальные группы и обучение в этих группах. При данной форме обучения итоговый результат может быть получен группой. </w:t>
      </w:r>
    </w:p>
    <w:p w:rsidR="000635F4" w:rsidRDefault="000635F4" w:rsidP="0006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.7. О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внутреннее обучение собственными обучающими ресурсами или с помощью привлекаемых специалистов.</w:t>
      </w:r>
    </w:p>
    <w:p w:rsidR="00F13833" w:rsidRPr="000635F4" w:rsidRDefault="00F13833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переподготовка 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работников может проводит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ся в учреждениях системы переподготовки и повышения квалификации работников образования, имеющих лицензию на данный вид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очной,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очной-заочной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дистанционной формах обучения.</w:t>
      </w:r>
      <w:proofErr w:type="gramEnd"/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. Подготовка, переподготовка и повышени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 xml:space="preserve">е квалификации осуществляется </w:t>
      </w:r>
      <w:proofErr w:type="gramStart"/>
      <w:r w:rsidR="00F1383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35F4">
        <w:rPr>
          <w:rFonts w:ascii="Times New Roman" w:eastAsia="Times New Roman" w:hAnsi="Times New Roman" w:cs="Times New Roman"/>
          <w:sz w:val="24"/>
          <w:szCs w:val="24"/>
        </w:rPr>
        <w:t>дневной</w:t>
      </w:r>
      <w:proofErr w:type="gramEnd"/>
      <w:r w:rsidRPr="000635F4">
        <w:rPr>
          <w:rFonts w:ascii="Times New Roman" w:eastAsia="Times New Roman" w:hAnsi="Times New Roman" w:cs="Times New Roman"/>
          <w:sz w:val="24"/>
          <w:szCs w:val="24"/>
        </w:rPr>
        <w:t>, вечерней форма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обучения, с отрывом, с частичным отрывом, без отрыва от работы с использованием возможностей дистанционных образовательных технологий, путем сочетания этих форм.</w:t>
      </w:r>
    </w:p>
    <w:p w:rsidR="000635F4" w:rsidRPr="000635F4" w:rsidRDefault="000635F4" w:rsidP="000635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Периодичность и продолжительность профессиональной переподготовки и повышения квалификации педагогических работников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4.1. Сроки </w:t>
      </w:r>
      <w:proofErr w:type="gramStart"/>
      <w:r w:rsidRPr="000635F4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</w:t>
      </w:r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подготовки и переподготовки 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устанавливаются организацией, осуществляющей образовательную деятельность, на основе нормативов продолжительности образовательных программ в соответствии с государственными требованиями к профессиональной переподготовке в объеме не менее 250 часов.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Повышение квалификации 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учреждениях, имеющих лицензию на </w:t>
      </w:r>
      <w:proofErr w:type="gramStart"/>
      <w:r w:rsidRPr="000635F4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данного вида образовательной деятельности, с выдачей удостоверения о повышении квалификации не может быть менее 16 часов.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4.2.1. Повышение квалификации проводится по мере необходимости, но не реже 1 раза в 3 года в течение всей трудовой деятельности работников.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4.2.2. Непрерывность профессионального развития работников О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, реализующих основную образовательную программу </w:t>
      </w:r>
      <w:r w:rsidRPr="00F13833">
        <w:rPr>
          <w:rFonts w:ascii="Times New Roman" w:eastAsia="Times New Roman" w:hAnsi="Times New Roman" w:cs="Times New Roman"/>
          <w:iCs/>
          <w:sz w:val="24"/>
          <w:szCs w:val="24"/>
        </w:rPr>
        <w:t>начального общего образования</w:t>
      </w:r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должна 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обеспечиваться освоением работниками О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профессиональных образовательных программ в объеме не менее 72 часов, не реже чем каждые три года в образовательных учреждениях, имеющих лицензию на </w:t>
      </w:r>
      <w:proofErr w:type="gramStart"/>
      <w:r w:rsidRPr="000635F4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данного вида образовательной деятельности.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proofErr w:type="gramStart"/>
      <w:r w:rsidRPr="000635F4"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 О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, реализующих </w:t>
      </w:r>
      <w:r w:rsidRPr="00F13833">
        <w:rPr>
          <w:rFonts w:ascii="Times New Roman" w:eastAsia="Times New Roman" w:hAnsi="Times New Roman" w:cs="Times New Roman"/>
          <w:iCs/>
          <w:sz w:val="24"/>
          <w:szCs w:val="24"/>
        </w:rPr>
        <w:t>основную образовательную программу основного общего образования</w:t>
      </w:r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должна обеспечиваться освоением ими дополнительных профессиональных образовательных программ в объеме не менее 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часов и не реже одного раза в три года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</w:t>
      </w:r>
      <w:proofErr w:type="gramEnd"/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дистанционных образовательных технологий.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4.2.4. О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может устанавливаться дополнительное повышение квалификации в течение 3 лет, исходя из ее целей, по согласованию с руководителем организации, где оно проводится.</w:t>
      </w:r>
    </w:p>
    <w:p w:rsidR="000635F4" w:rsidRPr="000635F4" w:rsidRDefault="000635F4" w:rsidP="000635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</w:t>
      </w:r>
    </w:p>
    <w:p w:rsidR="000635F4" w:rsidRPr="000635F4" w:rsidRDefault="000635F4" w:rsidP="0006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5.1. Педагогический работник имеет право </w:t>
      </w:r>
      <w:proofErr w:type="gramStart"/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освоение дополнительных профессиональных программ при условии наличия среднего профессионального и (или) высшего образования либо обучения в учреждениях среднего профессионального и (или) высшего образования;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равенство возможностей на профессиональную подготовку, переподготовку и повышение квалификации;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прохождение дополнительного повышения квалификации за счёт собственных средств.</w:t>
      </w:r>
    </w:p>
    <w:p w:rsidR="000635F4" w:rsidRPr="000635F4" w:rsidRDefault="000635F4" w:rsidP="0006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5.2. Педагогический работник обязан: 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пройти переподготовку с последующей аттестацией на соответствие занимаемой должности, если он не имеет необходимого для выполнения должностных обязанностей уровня профессиональной подготовки, удостоверяемого документами об образовании;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проходить курсы повышения квалификации не реже 1 раза в 3 года в течение всей трудовой деятельности.</w:t>
      </w:r>
    </w:p>
    <w:p w:rsidR="000635F4" w:rsidRPr="000635F4" w:rsidRDefault="000635F4" w:rsidP="0006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>5.3. Администрации О</w:t>
      </w:r>
      <w:r w:rsidR="00F13833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>обязана</w:t>
      </w:r>
      <w:proofErr w:type="gramEnd"/>
      <w:r w:rsidRPr="0006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направлять работника на курсы повышения квалификации с периодичностью не реже 1 раза в 3 года в течение всей трудовой деятельности;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создать условия, необходимые для успешного обучения работников в учреждениях системы переподготовки и повышения квалификации, их участия в мероприятиях по повышению квалификации на региональном, муниципальном и внутришкольном уровне.</w:t>
      </w:r>
    </w:p>
    <w:p w:rsidR="000635F4" w:rsidRPr="000635F4" w:rsidRDefault="000635F4" w:rsidP="000635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Финансовое обеспечение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6.1. Плановое повышение квалификации педагогических работников финансируется из средств бюджета.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6.2. При направлении работника для повышения квалификации с отрывом от работы за ним сохраняются место работы (должность) и средняя заработная плата.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6.3. 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>ляемых в служебные командировки (при наличии соответствующей статьи расходов в плане финансово-хозяйственной деятельности)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6.4. Повышение квалификации в форме самообразования осуществляется за счет собственных средств работника.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6.5. Внутренняя система повышения квалификации производится за счет средств О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5F4" w:rsidRPr="000635F4" w:rsidRDefault="000635F4" w:rsidP="000635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b/>
          <w:bCs/>
          <w:sz w:val="24"/>
          <w:szCs w:val="24"/>
        </w:rPr>
        <w:t>Отчётность о повышении квалификации и профессиональной переподготовки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7.1. С целью создания условий для непрерывного профессионального образования педагогических кадров заместителем директора по УР ежегодно составляется план повышения квалификации педагогических работников О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7.2. Слушатели, успешно прошедшие курс обучения вне О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предоставляют в бухгалтерию и 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документы государственного образца:</w:t>
      </w:r>
    </w:p>
    <w:p w:rsidR="000635F4" w:rsidRPr="000635F4" w:rsidRDefault="000635F4" w:rsidP="0006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удостоверение о повышении квалификации;</w:t>
      </w:r>
    </w:p>
    <w:p w:rsidR="000635F4" w:rsidRPr="000635F4" w:rsidRDefault="000635F4" w:rsidP="00063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>– диплом о профессиональной переподготовке.</w:t>
      </w:r>
    </w:p>
    <w:p w:rsidR="000635F4" w:rsidRPr="000635F4" w:rsidRDefault="000635F4" w:rsidP="00F1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7.3. Сведения о результатах повышения квалификации и профессиональной переподготовки учителей предоставляются педагогическим работником не позднее, чем через </w:t>
      </w:r>
      <w:r w:rsidR="00F13833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635F4">
        <w:rPr>
          <w:rFonts w:ascii="Times New Roman" w:eastAsia="Times New Roman" w:hAnsi="Times New Roman" w:cs="Times New Roman"/>
          <w:sz w:val="24"/>
          <w:szCs w:val="24"/>
        </w:rPr>
        <w:t xml:space="preserve"> день после прохождения обучения.</w:t>
      </w:r>
    </w:p>
    <w:p w:rsidR="001A5953" w:rsidRPr="000635F4" w:rsidRDefault="001A5953">
      <w:pPr>
        <w:rPr>
          <w:sz w:val="24"/>
          <w:szCs w:val="24"/>
        </w:rPr>
      </w:pPr>
    </w:p>
    <w:sectPr w:rsidR="001A5953" w:rsidRPr="000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37C"/>
    <w:multiLevelType w:val="multilevel"/>
    <w:tmpl w:val="4BD24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7FD8"/>
    <w:multiLevelType w:val="multilevel"/>
    <w:tmpl w:val="E12E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379D9"/>
    <w:multiLevelType w:val="multilevel"/>
    <w:tmpl w:val="957C2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57D09"/>
    <w:multiLevelType w:val="multilevel"/>
    <w:tmpl w:val="2A3ED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728EC"/>
    <w:multiLevelType w:val="multilevel"/>
    <w:tmpl w:val="5A002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17E31"/>
    <w:multiLevelType w:val="multilevel"/>
    <w:tmpl w:val="CCDA4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564E2"/>
    <w:multiLevelType w:val="multilevel"/>
    <w:tmpl w:val="1DD84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635F4"/>
    <w:rsid w:val="000635F4"/>
    <w:rsid w:val="001A5953"/>
    <w:rsid w:val="00F1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3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5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635F4"/>
    <w:rPr>
      <w:color w:val="0000FF"/>
      <w:u w:val="single"/>
    </w:rPr>
  </w:style>
  <w:style w:type="character" w:styleId="a4">
    <w:name w:val="Strong"/>
    <w:basedOn w:val="a0"/>
    <w:uiPriority w:val="22"/>
    <w:qFormat/>
    <w:rsid w:val="000635F4"/>
    <w:rPr>
      <w:b/>
      <w:bCs/>
    </w:rPr>
  </w:style>
  <w:style w:type="paragraph" w:styleId="a5">
    <w:name w:val="Normal (Web)"/>
    <w:basedOn w:val="a"/>
    <w:uiPriority w:val="99"/>
    <w:semiHidden/>
    <w:unhideWhenUsed/>
    <w:rsid w:val="0006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635F4"/>
    <w:rPr>
      <w:i/>
      <w:iCs/>
    </w:rPr>
  </w:style>
  <w:style w:type="table" w:styleId="a7">
    <w:name w:val="Table Grid"/>
    <w:basedOn w:val="a1"/>
    <w:uiPriority w:val="59"/>
    <w:rsid w:val="00063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2017-12-13T01:24:00Z</cp:lastPrinted>
  <dcterms:created xsi:type="dcterms:W3CDTF">2017-12-13T01:04:00Z</dcterms:created>
  <dcterms:modified xsi:type="dcterms:W3CDTF">2017-12-13T01:26:00Z</dcterms:modified>
</cp:coreProperties>
</file>